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BB71" w14:textId="77777777" w:rsidR="00691135" w:rsidRPr="00E219E1" w:rsidRDefault="002D5CFA" w:rsidP="000B42B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ΕΝΤΥΠΟ </w:t>
      </w:r>
      <w:r w:rsidR="008A78BF" w:rsidRPr="00E219E1">
        <w:rPr>
          <w:rFonts w:cstheme="minorHAnsi"/>
          <w:b/>
          <w:bCs/>
          <w:sz w:val="24"/>
          <w:szCs w:val="24"/>
          <w:lang w:val="el-GR"/>
        </w:rPr>
        <w:t>ΣΥΓΚΑΤΑΘΕΣΗ</w:t>
      </w:r>
      <w:r>
        <w:rPr>
          <w:rFonts w:cstheme="minorHAnsi"/>
          <w:b/>
          <w:bCs/>
          <w:sz w:val="24"/>
          <w:szCs w:val="24"/>
          <w:lang w:val="el-GR"/>
        </w:rPr>
        <w:t>Σ ΚΑΤΟΠΙΝ ΕΝΗΜΕΡΩΣΗΣ</w:t>
      </w:r>
    </w:p>
    <w:p w14:paraId="5B9AA741" w14:textId="77777777" w:rsidR="008A78BF" w:rsidRDefault="008A78BF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E219E1">
        <w:rPr>
          <w:rFonts w:cstheme="minorHAnsi"/>
          <w:b/>
          <w:bCs/>
          <w:sz w:val="24"/>
          <w:szCs w:val="24"/>
          <w:lang w:val="el-GR"/>
        </w:rPr>
        <w:t xml:space="preserve">Τίτλος έρευνας: </w:t>
      </w:r>
      <w:r w:rsidR="00E219E1">
        <w:rPr>
          <w:rFonts w:cstheme="minorHAnsi"/>
          <w:b/>
          <w:bCs/>
          <w:sz w:val="24"/>
          <w:szCs w:val="24"/>
          <w:lang w:val="el-GR"/>
        </w:rPr>
        <w:t>Η επίδραση του υψηλού φαινολικού ελαιόλαδου στις διαταραχές του φάσματος του αυτισμού</w:t>
      </w:r>
    </w:p>
    <w:p w14:paraId="570F5436" w14:textId="77777777" w:rsidR="002D5CFA" w:rsidRDefault="002D5CFA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021E6F2B" w14:textId="77777777" w:rsidR="000B42B2" w:rsidRPr="00E219E1" w:rsidRDefault="000B42B2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ΣΚΟΠΟΣ ΤΗΣ ΕΡΕΥΝΑΣ</w:t>
      </w:r>
    </w:p>
    <w:p w14:paraId="649B660A" w14:textId="77777777" w:rsidR="00A628CC" w:rsidRDefault="000B42B2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Σας καλούμε </w:t>
      </w:r>
      <w:r w:rsidRPr="00E219E1">
        <w:rPr>
          <w:rFonts w:cstheme="minorHAnsi"/>
          <w:sz w:val="24"/>
          <w:szCs w:val="24"/>
          <w:lang w:val="el-GR"/>
        </w:rPr>
        <w:t xml:space="preserve">να συμμετάσχετε σε μια έρευνα </w:t>
      </w:r>
      <w:r>
        <w:rPr>
          <w:rFonts w:cstheme="minorHAnsi"/>
          <w:sz w:val="24"/>
          <w:szCs w:val="24"/>
          <w:lang w:val="el-GR"/>
        </w:rPr>
        <w:t xml:space="preserve">με στόχο </w:t>
      </w:r>
      <w:r w:rsidR="00756CA7">
        <w:rPr>
          <w:rFonts w:cstheme="minorHAnsi"/>
          <w:sz w:val="24"/>
          <w:szCs w:val="24"/>
          <w:lang w:val="el-GR"/>
        </w:rPr>
        <w:t xml:space="preserve">τη μελέτη της πιθανής επίδρασης του </w:t>
      </w:r>
      <w:r w:rsidR="00756CA7" w:rsidRPr="00CC4167">
        <w:rPr>
          <w:rFonts w:cstheme="minorHAnsi"/>
          <w:sz w:val="24"/>
          <w:szCs w:val="24"/>
          <w:lang w:val="el-GR"/>
        </w:rPr>
        <w:t>υψηλού φαινολικού</w:t>
      </w:r>
      <w:r w:rsidR="00756CA7">
        <w:rPr>
          <w:rFonts w:cstheme="minorHAnsi"/>
          <w:sz w:val="24"/>
          <w:szCs w:val="24"/>
          <w:lang w:val="el-GR"/>
        </w:rPr>
        <w:t xml:space="preserve"> ελαιόλαδου, που είναι ένα αγουρέλαιο που παράγεται με φυσική διαδικασία, σε παιδιά στο φάσμα του αυτισμού. </w:t>
      </w:r>
      <w:r w:rsidR="001A1E3B">
        <w:rPr>
          <w:rFonts w:cstheme="minorHAnsi"/>
          <w:sz w:val="24"/>
          <w:szCs w:val="24"/>
          <w:lang w:val="el-GR"/>
        </w:rPr>
        <w:t>Η διάρκεια της έρευνας είναι 4 μήνες.</w:t>
      </w:r>
    </w:p>
    <w:p w14:paraId="38A667ED" w14:textId="77777777" w:rsidR="000B42B2" w:rsidRPr="00E46555" w:rsidRDefault="00E46555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E46555">
        <w:rPr>
          <w:rFonts w:cstheme="minorHAnsi"/>
          <w:b/>
          <w:bCs/>
          <w:sz w:val="24"/>
          <w:szCs w:val="24"/>
          <w:lang w:val="el-GR"/>
        </w:rPr>
        <w:t>ΕΡΕΥΝΗΤΙΚΗ ΔΙΑΔΙΚΑΣΙΑ</w:t>
      </w:r>
    </w:p>
    <w:p w14:paraId="62EDB4DB" w14:textId="77777777" w:rsidR="00DD2210" w:rsidRDefault="002C17B1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συμμετοχή σας στην έρευνα προϋποθέτει την αποδοχή της προσθήκης στην καθημερινή διατροφή του παιδιού σας </w:t>
      </w:r>
      <w:r w:rsidR="00EF2B87">
        <w:rPr>
          <w:rFonts w:cstheme="minorHAnsi"/>
          <w:sz w:val="24"/>
          <w:szCs w:val="24"/>
          <w:lang w:val="el-GR"/>
        </w:rPr>
        <w:t>ωμού</w:t>
      </w:r>
      <w:r w:rsidR="007550E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ελαι</w:t>
      </w:r>
      <w:r w:rsidR="007550E9">
        <w:rPr>
          <w:rFonts w:cstheme="minorHAnsi"/>
          <w:sz w:val="24"/>
          <w:szCs w:val="24"/>
          <w:lang w:val="el-GR"/>
        </w:rPr>
        <w:t>ο</w:t>
      </w:r>
      <w:r>
        <w:rPr>
          <w:rFonts w:cstheme="minorHAnsi"/>
          <w:sz w:val="24"/>
          <w:szCs w:val="24"/>
          <w:lang w:val="el-GR"/>
        </w:rPr>
        <w:t>λ</w:t>
      </w:r>
      <w:r w:rsidR="007550E9">
        <w:rPr>
          <w:rFonts w:cstheme="minorHAnsi"/>
          <w:sz w:val="24"/>
          <w:szCs w:val="24"/>
          <w:lang w:val="el-GR"/>
        </w:rPr>
        <w:t>ά</w:t>
      </w:r>
      <w:r>
        <w:rPr>
          <w:rFonts w:cstheme="minorHAnsi"/>
          <w:sz w:val="24"/>
          <w:szCs w:val="24"/>
          <w:lang w:val="el-GR"/>
        </w:rPr>
        <w:t>δο</w:t>
      </w:r>
      <w:r w:rsidR="007550E9"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>, που θα σας παρέχει η ερευνητική μας ομάδα</w:t>
      </w:r>
      <w:r w:rsidR="00CC4167">
        <w:rPr>
          <w:rFonts w:cstheme="minorHAnsi"/>
          <w:sz w:val="24"/>
          <w:szCs w:val="24"/>
          <w:lang w:val="el-GR"/>
        </w:rPr>
        <w:t xml:space="preserve"> δωρεάν</w:t>
      </w:r>
      <w:r>
        <w:rPr>
          <w:rFonts w:cstheme="minorHAnsi"/>
          <w:sz w:val="24"/>
          <w:szCs w:val="24"/>
          <w:lang w:val="el-GR"/>
        </w:rPr>
        <w:t xml:space="preserve">. Το παιδί σας θα πρέπει να λαμβάνει </w:t>
      </w:r>
      <w:r w:rsidR="001A1E3B">
        <w:rPr>
          <w:rFonts w:cstheme="minorHAnsi"/>
          <w:sz w:val="24"/>
          <w:szCs w:val="24"/>
          <w:lang w:val="el-GR"/>
        </w:rPr>
        <w:t>7</w:t>
      </w:r>
      <w:r>
        <w:rPr>
          <w:rFonts w:cstheme="minorHAnsi"/>
          <w:sz w:val="24"/>
          <w:szCs w:val="24"/>
          <w:lang w:val="el-GR"/>
        </w:rPr>
        <w:t xml:space="preserve"> γραμμάρια ωμού ελαιόλαδου καθημερινά με το φαγητό του</w:t>
      </w:r>
      <w:r w:rsidR="002A4B38">
        <w:rPr>
          <w:rFonts w:cstheme="minorHAnsi"/>
          <w:sz w:val="24"/>
          <w:szCs w:val="24"/>
          <w:lang w:val="el-GR"/>
        </w:rPr>
        <w:t>, που αντιστοιχεί σε περίπου 2 κουταλιές τ</w:t>
      </w:r>
      <w:r w:rsidR="001A1E3B">
        <w:rPr>
          <w:rFonts w:cstheme="minorHAnsi"/>
          <w:sz w:val="24"/>
          <w:szCs w:val="24"/>
          <w:lang w:val="el-GR"/>
        </w:rPr>
        <w:t>ου γλυκού</w:t>
      </w:r>
      <w:r>
        <w:rPr>
          <w:rFonts w:cstheme="minorHAnsi"/>
          <w:sz w:val="24"/>
          <w:szCs w:val="24"/>
          <w:lang w:val="el-GR"/>
        </w:rPr>
        <w:t xml:space="preserve">. </w:t>
      </w:r>
      <w:r w:rsidR="001A1E3B">
        <w:rPr>
          <w:rFonts w:cstheme="minorHAnsi"/>
          <w:sz w:val="24"/>
          <w:szCs w:val="24"/>
          <w:lang w:val="el-GR"/>
        </w:rPr>
        <w:t xml:space="preserve">Θα σας δοθούν συγκεκριμένες οδηγίες για τον τρόπο λήψης </w:t>
      </w:r>
      <w:r w:rsidR="00AF1A80">
        <w:rPr>
          <w:rFonts w:cstheme="minorHAnsi"/>
          <w:sz w:val="24"/>
          <w:szCs w:val="24"/>
          <w:lang w:val="el-GR"/>
        </w:rPr>
        <w:t>του ελαιολάδου</w:t>
      </w:r>
      <w:r w:rsidR="00F10CE7">
        <w:rPr>
          <w:rFonts w:cstheme="minorHAnsi"/>
          <w:sz w:val="24"/>
          <w:szCs w:val="24"/>
          <w:lang w:val="el-GR"/>
        </w:rPr>
        <w:t>, καθώς</w:t>
      </w:r>
      <w:r w:rsidR="00AF1A80">
        <w:rPr>
          <w:rFonts w:cstheme="minorHAnsi"/>
          <w:sz w:val="24"/>
          <w:szCs w:val="24"/>
          <w:lang w:val="el-GR"/>
        </w:rPr>
        <w:t xml:space="preserve"> </w:t>
      </w:r>
      <w:r w:rsidR="001A1E3B">
        <w:rPr>
          <w:rFonts w:cstheme="minorHAnsi"/>
          <w:sz w:val="24"/>
          <w:szCs w:val="24"/>
          <w:lang w:val="el-GR"/>
        </w:rPr>
        <w:t xml:space="preserve">και </w:t>
      </w:r>
      <w:r w:rsidR="00892B50">
        <w:rPr>
          <w:rFonts w:cstheme="minorHAnsi"/>
          <w:sz w:val="24"/>
          <w:szCs w:val="24"/>
          <w:lang w:val="el-GR"/>
        </w:rPr>
        <w:t xml:space="preserve">του </w:t>
      </w:r>
      <w:r w:rsidR="001A1E3B">
        <w:rPr>
          <w:rFonts w:cstheme="minorHAnsi"/>
          <w:sz w:val="24"/>
          <w:szCs w:val="24"/>
          <w:lang w:val="el-GR"/>
        </w:rPr>
        <w:t>συνδυασμού</w:t>
      </w:r>
      <w:r w:rsidR="00AF1A80">
        <w:rPr>
          <w:rFonts w:cstheme="minorHAnsi"/>
          <w:sz w:val="24"/>
          <w:szCs w:val="24"/>
          <w:lang w:val="el-GR"/>
        </w:rPr>
        <w:t xml:space="preserve"> </w:t>
      </w:r>
      <w:r w:rsidR="00FC351C">
        <w:rPr>
          <w:rFonts w:cstheme="minorHAnsi"/>
          <w:sz w:val="24"/>
          <w:szCs w:val="24"/>
          <w:lang w:val="el-GR"/>
        </w:rPr>
        <w:t xml:space="preserve">του </w:t>
      </w:r>
      <w:r w:rsidR="001A1E3B">
        <w:rPr>
          <w:rFonts w:cstheme="minorHAnsi"/>
          <w:sz w:val="24"/>
          <w:szCs w:val="24"/>
          <w:lang w:val="el-GR"/>
        </w:rPr>
        <w:t xml:space="preserve">με τη διατροφή του παιδιού σας. </w:t>
      </w:r>
      <w:r>
        <w:rPr>
          <w:rFonts w:cstheme="minorHAnsi"/>
          <w:sz w:val="24"/>
          <w:szCs w:val="24"/>
          <w:lang w:val="el-GR"/>
        </w:rPr>
        <w:t>Δεν απαιτείται να αλλάξετε κάτι άλλο στην καθημερινή διατροφή του</w:t>
      </w:r>
      <w:r w:rsidR="001A1E3B">
        <w:rPr>
          <w:rFonts w:cstheme="minorHAnsi"/>
          <w:sz w:val="24"/>
          <w:szCs w:val="24"/>
          <w:lang w:val="el-GR"/>
        </w:rPr>
        <w:t>, ωστόσο</w:t>
      </w:r>
      <w:r w:rsidR="0065679C">
        <w:rPr>
          <w:rFonts w:cstheme="minorHAnsi"/>
          <w:sz w:val="24"/>
          <w:szCs w:val="24"/>
          <w:lang w:val="el-GR"/>
        </w:rPr>
        <w:t>,</w:t>
      </w:r>
      <w:r w:rsidR="00DD2210">
        <w:rPr>
          <w:rFonts w:cstheme="minorHAnsi"/>
          <w:sz w:val="24"/>
          <w:szCs w:val="24"/>
          <w:lang w:val="el-GR"/>
        </w:rPr>
        <w:t xml:space="preserve"> σε περίπτωση που </w:t>
      </w:r>
      <w:r w:rsidR="00DD2210" w:rsidRPr="00EB1C80">
        <w:rPr>
          <w:rFonts w:cstheme="minorHAnsi"/>
          <w:sz w:val="24"/>
          <w:szCs w:val="24"/>
          <w:lang w:val="el-GR"/>
        </w:rPr>
        <w:t>λαμβάν</w:t>
      </w:r>
      <w:r w:rsidR="00F10CE7">
        <w:rPr>
          <w:rFonts w:cstheme="minorHAnsi"/>
          <w:sz w:val="24"/>
          <w:szCs w:val="24"/>
          <w:lang w:val="el-GR"/>
        </w:rPr>
        <w:t>ει</w:t>
      </w:r>
      <w:r w:rsidR="00DD2210">
        <w:rPr>
          <w:rFonts w:cstheme="minorHAnsi"/>
          <w:sz w:val="24"/>
          <w:szCs w:val="24"/>
          <w:lang w:val="el-GR"/>
        </w:rPr>
        <w:t xml:space="preserve"> </w:t>
      </w:r>
      <w:r w:rsidR="00DD2210" w:rsidRPr="00EB1C80">
        <w:rPr>
          <w:rFonts w:cstheme="minorHAnsi"/>
          <w:sz w:val="24"/>
          <w:szCs w:val="24"/>
          <w:lang w:val="el-GR"/>
        </w:rPr>
        <w:t xml:space="preserve">συμπληρώματα διατροφής, όπως προβιοτικά και πρεβιοτικά, θα </w:t>
      </w:r>
      <w:r w:rsidR="00DD2210">
        <w:rPr>
          <w:rFonts w:cstheme="minorHAnsi"/>
          <w:sz w:val="24"/>
          <w:szCs w:val="24"/>
          <w:lang w:val="el-GR"/>
        </w:rPr>
        <w:t>σας</w:t>
      </w:r>
      <w:r w:rsidR="00DD2210" w:rsidRPr="00EB1C80">
        <w:rPr>
          <w:rFonts w:cstheme="minorHAnsi"/>
          <w:sz w:val="24"/>
          <w:szCs w:val="24"/>
          <w:lang w:val="el-GR"/>
        </w:rPr>
        <w:t xml:space="preserve"> ζητηθεί να τα διακόψ</w:t>
      </w:r>
      <w:r w:rsidR="00DD2210">
        <w:rPr>
          <w:rFonts w:cstheme="minorHAnsi"/>
          <w:sz w:val="24"/>
          <w:szCs w:val="24"/>
          <w:lang w:val="el-GR"/>
        </w:rPr>
        <w:t xml:space="preserve">ετε </w:t>
      </w:r>
      <w:r w:rsidR="00DD2210" w:rsidRPr="00EB1C80">
        <w:rPr>
          <w:rFonts w:cstheme="minorHAnsi"/>
          <w:sz w:val="24"/>
          <w:szCs w:val="24"/>
          <w:lang w:val="el-GR"/>
        </w:rPr>
        <w:t>για τη διάρκεια της έρευνας</w:t>
      </w:r>
      <w:r>
        <w:rPr>
          <w:rFonts w:cstheme="minorHAnsi"/>
          <w:sz w:val="24"/>
          <w:szCs w:val="24"/>
          <w:lang w:val="el-GR"/>
        </w:rPr>
        <w:t>.</w:t>
      </w:r>
      <w:r w:rsidR="004E59C4">
        <w:rPr>
          <w:rFonts w:cstheme="minorHAnsi"/>
          <w:sz w:val="24"/>
          <w:szCs w:val="24"/>
          <w:lang w:val="el-GR"/>
        </w:rPr>
        <w:t xml:space="preserve"> Επιπλέον, θα σας ζητηθεί να συμπληρώνετε σύντομα ερωτηματολόγια σε </w:t>
      </w:r>
      <w:r w:rsidR="008F2EFC">
        <w:rPr>
          <w:rFonts w:cstheme="minorHAnsi"/>
          <w:sz w:val="24"/>
          <w:szCs w:val="24"/>
          <w:lang w:val="el-GR"/>
        </w:rPr>
        <w:t>τακτική</w:t>
      </w:r>
      <w:r w:rsidR="004E59C4">
        <w:rPr>
          <w:rFonts w:cstheme="minorHAnsi"/>
          <w:sz w:val="24"/>
          <w:szCs w:val="24"/>
          <w:lang w:val="el-GR"/>
        </w:rPr>
        <w:t xml:space="preserve"> βάση, στα οποία θα </w:t>
      </w:r>
      <w:r w:rsidR="000F4B02">
        <w:rPr>
          <w:rFonts w:cstheme="minorHAnsi"/>
          <w:sz w:val="24"/>
          <w:szCs w:val="24"/>
          <w:lang w:val="el-GR"/>
        </w:rPr>
        <w:t>γράφετε</w:t>
      </w:r>
      <w:r w:rsidR="004E59C4">
        <w:rPr>
          <w:rFonts w:cstheme="minorHAnsi"/>
          <w:sz w:val="24"/>
          <w:szCs w:val="24"/>
          <w:lang w:val="el-GR"/>
        </w:rPr>
        <w:t xml:space="preserve"> τις παρατηρήσεις σας για τυχόν αλλαγές στ</w:t>
      </w:r>
      <w:r w:rsidR="000B42B2">
        <w:rPr>
          <w:rFonts w:cstheme="minorHAnsi"/>
          <w:sz w:val="24"/>
          <w:szCs w:val="24"/>
          <w:lang w:val="el-GR"/>
        </w:rPr>
        <w:t xml:space="preserve">η συμπεριφορά και τη λειτουργικότητα του </w:t>
      </w:r>
      <w:r w:rsidR="004E59C4">
        <w:rPr>
          <w:rFonts w:cstheme="minorHAnsi"/>
          <w:sz w:val="24"/>
          <w:szCs w:val="24"/>
          <w:lang w:val="el-GR"/>
        </w:rPr>
        <w:t>παιδ</w:t>
      </w:r>
      <w:r w:rsidR="000B42B2">
        <w:rPr>
          <w:rFonts w:cstheme="minorHAnsi"/>
          <w:sz w:val="24"/>
          <w:szCs w:val="24"/>
          <w:lang w:val="el-GR"/>
        </w:rPr>
        <w:t xml:space="preserve">ιού </w:t>
      </w:r>
      <w:r w:rsidR="004E59C4">
        <w:rPr>
          <w:rFonts w:cstheme="minorHAnsi"/>
          <w:sz w:val="24"/>
          <w:szCs w:val="24"/>
          <w:lang w:val="el-GR"/>
        </w:rPr>
        <w:t>σας.</w:t>
      </w:r>
      <w:r w:rsidR="000B42B2">
        <w:rPr>
          <w:rFonts w:cstheme="minorHAnsi"/>
          <w:sz w:val="24"/>
          <w:szCs w:val="24"/>
          <w:lang w:val="el-GR"/>
        </w:rPr>
        <w:t xml:space="preserve"> </w:t>
      </w:r>
      <w:r w:rsidR="00B03654" w:rsidRPr="00EB1C80">
        <w:rPr>
          <w:rFonts w:cstheme="minorHAnsi"/>
          <w:sz w:val="24"/>
          <w:szCs w:val="24"/>
          <w:lang w:val="el-GR"/>
        </w:rPr>
        <w:t>Η παρακολούθηση αυτή κρίνεται σημαντική γιατί με αυτόν τον τρόπο θα καταγρ</w:t>
      </w:r>
      <w:r w:rsidR="00F10CE7">
        <w:rPr>
          <w:rFonts w:cstheme="minorHAnsi"/>
          <w:sz w:val="24"/>
          <w:szCs w:val="24"/>
          <w:lang w:val="el-GR"/>
        </w:rPr>
        <w:t xml:space="preserve">άφεται </w:t>
      </w:r>
      <w:r w:rsidR="00B03654" w:rsidRPr="00EB1C80">
        <w:rPr>
          <w:rFonts w:cstheme="minorHAnsi"/>
          <w:sz w:val="24"/>
          <w:szCs w:val="24"/>
          <w:lang w:val="el-GR"/>
        </w:rPr>
        <w:t>η χρονική πορεία των ενδεχόμενων</w:t>
      </w:r>
      <w:r w:rsidR="00B03654">
        <w:rPr>
          <w:rFonts w:cstheme="minorHAnsi"/>
          <w:sz w:val="24"/>
          <w:szCs w:val="24"/>
          <w:lang w:val="el-GR"/>
        </w:rPr>
        <w:t xml:space="preserve"> αλλαγών</w:t>
      </w:r>
      <w:r w:rsidR="00B03654" w:rsidRPr="00EB1C80">
        <w:rPr>
          <w:rFonts w:cstheme="minorHAnsi"/>
          <w:sz w:val="24"/>
          <w:szCs w:val="24"/>
          <w:lang w:val="el-GR"/>
        </w:rPr>
        <w:t>.</w:t>
      </w:r>
    </w:p>
    <w:p w14:paraId="54401385" w14:textId="77777777" w:rsidR="00DD2210" w:rsidRPr="00EB1C80" w:rsidRDefault="00C070C1" w:rsidP="00B03654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C070C1">
        <w:rPr>
          <w:rFonts w:cstheme="minorHAnsi"/>
          <w:sz w:val="24"/>
          <w:szCs w:val="24"/>
          <w:lang w:val="el-GR"/>
        </w:rPr>
        <w:t xml:space="preserve">Για να ελέγξουμε την εγκυρότητα των ευρημάτων, θα δοθεί σε κάποιους από εσάς υψηλό φαινολικό ελαιόλαδο και σε κάποιους άλλους </w:t>
      </w:r>
      <w:r w:rsidR="00891C6F">
        <w:rPr>
          <w:rFonts w:cstheme="minorHAnsi"/>
          <w:sz w:val="24"/>
          <w:szCs w:val="24"/>
          <w:lang w:val="el-GR"/>
        </w:rPr>
        <w:t xml:space="preserve">απλό </w:t>
      </w:r>
      <w:r w:rsidRPr="00C070C1">
        <w:rPr>
          <w:rFonts w:cstheme="minorHAnsi"/>
          <w:sz w:val="24"/>
          <w:szCs w:val="24"/>
          <w:lang w:val="el-GR"/>
        </w:rPr>
        <w:t>τυποποιημένο ελαιόλαδο, χωρίς να σας γνωστοποιηθεί το είδος του ελαιολάδου που έχετε λάβει</w:t>
      </w:r>
      <w:r>
        <w:rPr>
          <w:rFonts w:cstheme="minorHAnsi"/>
          <w:sz w:val="24"/>
          <w:szCs w:val="24"/>
          <w:lang w:val="el-GR"/>
        </w:rPr>
        <w:t xml:space="preserve">. </w:t>
      </w:r>
      <w:r w:rsidR="00DD2210" w:rsidRPr="00EB1C80">
        <w:rPr>
          <w:rFonts w:cstheme="minorHAnsi"/>
          <w:sz w:val="24"/>
          <w:szCs w:val="24"/>
          <w:lang w:val="el-GR"/>
        </w:rPr>
        <w:t xml:space="preserve">Εάν μετά το </w:t>
      </w:r>
      <w:r>
        <w:rPr>
          <w:rFonts w:cstheme="minorHAnsi"/>
          <w:sz w:val="24"/>
          <w:szCs w:val="24"/>
          <w:lang w:val="el-GR"/>
        </w:rPr>
        <w:t>τέλος</w:t>
      </w:r>
      <w:r w:rsidR="00DD2210" w:rsidRPr="00EB1C80">
        <w:rPr>
          <w:rFonts w:cstheme="minorHAnsi"/>
          <w:sz w:val="24"/>
          <w:szCs w:val="24"/>
          <w:lang w:val="el-GR"/>
        </w:rPr>
        <w:t xml:space="preserve"> της έρευνα</w:t>
      </w:r>
      <w:r w:rsidR="008B063D">
        <w:rPr>
          <w:rFonts w:cstheme="minorHAnsi"/>
          <w:sz w:val="24"/>
          <w:szCs w:val="24"/>
          <w:lang w:val="el-GR"/>
        </w:rPr>
        <w:t>ς</w:t>
      </w:r>
      <w:r w:rsidR="00DD2210" w:rsidRPr="00EB1C80">
        <w:rPr>
          <w:rFonts w:cstheme="minorHAnsi"/>
          <w:sz w:val="24"/>
          <w:szCs w:val="24"/>
          <w:lang w:val="el-GR"/>
        </w:rPr>
        <w:t xml:space="preserve"> βρεθεί θετική επίδραση του υψηλού φαινολικού ελαιολάδου στα συμπτώματα της ΔΑΦ, θα δοθεί και στην ομάδα </w:t>
      </w:r>
      <w:r w:rsidR="00891C6F">
        <w:rPr>
          <w:rFonts w:cstheme="minorHAnsi"/>
          <w:sz w:val="24"/>
          <w:szCs w:val="24"/>
          <w:lang w:val="el-GR"/>
        </w:rPr>
        <w:t xml:space="preserve">που δεν θα το έχει λάβει, </w:t>
      </w:r>
      <w:r w:rsidR="00DD2210" w:rsidRPr="00EB1C80">
        <w:rPr>
          <w:rFonts w:cstheme="minorHAnsi"/>
          <w:sz w:val="24"/>
          <w:szCs w:val="24"/>
          <w:lang w:val="el-GR"/>
        </w:rPr>
        <w:t>το ελαιόλαδο αυτό χωρίς επιβάρυνση.</w:t>
      </w:r>
      <w:r w:rsidR="008F2EFC">
        <w:rPr>
          <w:rFonts w:cstheme="minorHAnsi"/>
          <w:sz w:val="24"/>
          <w:szCs w:val="24"/>
          <w:lang w:val="el-GR"/>
        </w:rPr>
        <w:t xml:space="preserve"> </w:t>
      </w:r>
    </w:p>
    <w:p w14:paraId="3939A69D" w14:textId="77777777" w:rsidR="00E46555" w:rsidRPr="00E46555" w:rsidRDefault="00E46555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E46555">
        <w:rPr>
          <w:rFonts w:cstheme="minorHAnsi"/>
          <w:b/>
          <w:bCs/>
          <w:sz w:val="24"/>
          <w:szCs w:val="24"/>
          <w:lang w:val="el-GR"/>
        </w:rPr>
        <w:t>ΕΝΔΕΧΟΜΕΝΑ ΟΦΕΛΗ ΓΙΑ ΕΣΑΣ ΚΑΙ ΓΙΑ ΤΗΝ ΚΟΙΝΩΝΙΑ</w:t>
      </w:r>
    </w:p>
    <w:p w14:paraId="73B9B1F2" w14:textId="77777777" w:rsidR="00A628CC" w:rsidRDefault="00A628CC" w:rsidP="00A628CC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CF352E">
        <w:rPr>
          <w:rFonts w:cstheme="minorHAnsi"/>
          <w:sz w:val="24"/>
          <w:szCs w:val="24"/>
          <w:lang w:val="el-GR"/>
        </w:rPr>
        <w:t xml:space="preserve">Η έρευνα αυτή ενδέχεται να οδηγήσει σε οφέλη για εσάς και για την κοινωνία, λόγω </w:t>
      </w:r>
      <w:r w:rsidR="00CF352E">
        <w:rPr>
          <w:rFonts w:cstheme="minorHAnsi"/>
          <w:sz w:val="24"/>
          <w:szCs w:val="24"/>
          <w:lang w:val="el-GR"/>
        </w:rPr>
        <w:t xml:space="preserve">πρόσφατων ευρημάτων </w:t>
      </w:r>
      <w:r w:rsidR="00853A51">
        <w:rPr>
          <w:rFonts w:cstheme="minorHAnsi"/>
          <w:sz w:val="24"/>
          <w:szCs w:val="24"/>
          <w:lang w:val="el-GR"/>
        </w:rPr>
        <w:t>που αναδεικνύουν τη</w:t>
      </w:r>
      <w:r w:rsidR="00CF352E">
        <w:rPr>
          <w:rFonts w:cstheme="minorHAnsi"/>
          <w:sz w:val="24"/>
          <w:szCs w:val="24"/>
          <w:lang w:val="el-GR"/>
        </w:rPr>
        <w:t xml:space="preserve"> σχέση μεταξύ φλεγμονής, εντερικών διαταραχών και συμπτωμάτων του αυτιστικού φάσματος. Το υψηλό φαινολικό ελαιόλαδο έχει αντιφλεγμονώδη δράση που μπορεί να βοηθήσει στην απομάκρυνση τοξικών ουσιών. </w:t>
      </w:r>
      <w:r w:rsidRPr="00CF352E">
        <w:rPr>
          <w:rFonts w:cstheme="minorHAnsi"/>
          <w:sz w:val="24"/>
          <w:szCs w:val="24"/>
          <w:lang w:val="el-GR"/>
        </w:rPr>
        <w:t xml:space="preserve">Αν και παρατηρήσεις γονέων παιδιών στο φάσμα του αυτισμού στις ΗΠΑ έχουν δείξει </w:t>
      </w:r>
      <w:r w:rsidR="00CF352E">
        <w:rPr>
          <w:rFonts w:cstheme="minorHAnsi"/>
          <w:sz w:val="24"/>
          <w:szCs w:val="24"/>
          <w:lang w:val="el-GR"/>
        </w:rPr>
        <w:t xml:space="preserve">τη </w:t>
      </w:r>
      <w:r w:rsidRPr="00CF352E">
        <w:rPr>
          <w:rFonts w:cstheme="minorHAnsi"/>
          <w:sz w:val="24"/>
          <w:szCs w:val="24"/>
          <w:lang w:val="el-GR"/>
        </w:rPr>
        <w:t xml:space="preserve">θετική επίδραση αυτού του </w:t>
      </w:r>
      <w:r w:rsidR="00CF352E">
        <w:rPr>
          <w:rFonts w:cstheme="minorHAnsi"/>
          <w:sz w:val="24"/>
          <w:szCs w:val="24"/>
          <w:lang w:val="el-GR"/>
        </w:rPr>
        <w:t xml:space="preserve">υψηλού φαινολικού </w:t>
      </w:r>
      <w:r w:rsidRPr="00CF352E">
        <w:rPr>
          <w:rFonts w:cstheme="minorHAnsi"/>
          <w:sz w:val="24"/>
          <w:szCs w:val="24"/>
          <w:lang w:val="el-GR"/>
        </w:rPr>
        <w:t>ελαιόλαδου, η επίδραση</w:t>
      </w:r>
      <w:r w:rsidR="00853A51">
        <w:rPr>
          <w:rFonts w:cstheme="minorHAnsi"/>
          <w:sz w:val="24"/>
          <w:szCs w:val="24"/>
          <w:lang w:val="el-GR"/>
        </w:rPr>
        <w:t xml:space="preserve"> αυτή</w:t>
      </w:r>
      <w:r w:rsidRPr="00CF352E">
        <w:rPr>
          <w:rFonts w:cstheme="minorHAnsi"/>
          <w:sz w:val="24"/>
          <w:szCs w:val="24"/>
          <w:lang w:val="el-GR"/>
        </w:rPr>
        <w:t xml:space="preserve"> δεν έχει μελετηθεί με επιστημονικά κριτήρια.</w:t>
      </w:r>
      <w:r>
        <w:rPr>
          <w:rFonts w:cstheme="minorHAnsi"/>
          <w:sz w:val="24"/>
          <w:szCs w:val="24"/>
          <w:lang w:val="el-GR"/>
        </w:rPr>
        <w:t xml:space="preserve"> </w:t>
      </w:r>
    </w:p>
    <w:p w14:paraId="35EC73BF" w14:textId="77777777" w:rsidR="00CC4167" w:rsidRPr="00CC4167" w:rsidRDefault="00CC4167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CC4167">
        <w:rPr>
          <w:rFonts w:cstheme="minorHAnsi"/>
          <w:b/>
          <w:bCs/>
          <w:sz w:val="24"/>
          <w:szCs w:val="24"/>
          <w:lang w:val="el-GR"/>
        </w:rPr>
        <w:t>ΑΠΟΖΗΜΙΩΣΗ ΓΙΑ ΤΗ ΣΥΜΜΕΤΟΧΗ</w:t>
      </w:r>
    </w:p>
    <w:p w14:paraId="4B213057" w14:textId="77777777" w:rsidR="00CC4167" w:rsidRDefault="00CC4167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Δεν προβλέπεται αποζημίωση για τη συμμετοχή σας στην έρευνα. Το ελαιόλαδο θα σας δοθεί δωρεάν.</w:t>
      </w:r>
    </w:p>
    <w:p w14:paraId="53485E29" w14:textId="77777777" w:rsidR="00E46555" w:rsidRPr="00E46555" w:rsidRDefault="00E46555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E46555">
        <w:rPr>
          <w:rFonts w:cstheme="minorHAnsi"/>
          <w:b/>
          <w:bCs/>
          <w:sz w:val="24"/>
          <w:szCs w:val="24"/>
          <w:lang w:val="el-GR"/>
        </w:rPr>
        <w:t>ΕΝΔΕΧΟΜΕΝΟΙ ΚΙΝΔΥΝΟΙ</w:t>
      </w:r>
    </w:p>
    <w:p w14:paraId="1A511B98" w14:textId="77777777" w:rsidR="004E59C4" w:rsidRDefault="004E59C4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lastRenderedPageBreak/>
        <w:t xml:space="preserve">Δεν υπάρχουν προβλεπόμενοι κίνδυνοι από τη συμμετοχή </w:t>
      </w:r>
      <w:r w:rsidR="00E46555">
        <w:rPr>
          <w:rFonts w:cstheme="minorHAnsi"/>
          <w:sz w:val="24"/>
          <w:szCs w:val="24"/>
          <w:lang w:val="el-GR"/>
        </w:rPr>
        <w:t xml:space="preserve">του παιδιού </w:t>
      </w:r>
      <w:r>
        <w:rPr>
          <w:rFonts w:cstheme="minorHAnsi"/>
          <w:sz w:val="24"/>
          <w:szCs w:val="24"/>
          <w:lang w:val="el-GR"/>
        </w:rPr>
        <w:t>σας στην παρούσα έρευνα</w:t>
      </w:r>
      <w:r w:rsidR="00E46555">
        <w:rPr>
          <w:rFonts w:cstheme="minorHAnsi"/>
          <w:sz w:val="24"/>
          <w:szCs w:val="24"/>
          <w:lang w:val="el-GR"/>
        </w:rPr>
        <w:t xml:space="preserve">, η οποία αφορά στη λήψη ενός φυσικού προϊόντος. </w:t>
      </w:r>
    </w:p>
    <w:p w14:paraId="349C61BF" w14:textId="77777777" w:rsidR="00E46555" w:rsidRPr="000F4B02" w:rsidRDefault="000F4B02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0F4B02">
        <w:rPr>
          <w:rFonts w:cstheme="minorHAnsi"/>
          <w:b/>
          <w:bCs/>
          <w:sz w:val="24"/>
          <w:szCs w:val="24"/>
          <w:lang w:val="el-GR"/>
        </w:rPr>
        <w:t>ΕΜΠΙΣΤΕΥΤΙΚΟΤΗΤΑ</w:t>
      </w:r>
    </w:p>
    <w:p w14:paraId="6E5EB9D2" w14:textId="77777777" w:rsidR="000B42B2" w:rsidRDefault="004E59C4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Οποιεσδήποτε πληροφορίες συλλεχθούν από την παρούσα έρευνα</w:t>
      </w:r>
      <w:r w:rsidR="002D5CFA">
        <w:rPr>
          <w:rFonts w:cstheme="minorHAnsi"/>
          <w:sz w:val="24"/>
          <w:szCs w:val="24"/>
          <w:lang w:val="el-GR"/>
        </w:rPr>
        <w:t>, οι οποίες θα μπορούσαν να σας ταυτοποιήσουν προσωπικά,</w:t>
      </w:r>
      <w:r>
        <w:rPr>
          <w:rFonts w:cstheme="minorHAnsi"/>
          <w:sz w:val="24"/>
          <w:szCs w:val="24"/>
          <w:lang w:val="el-GR"/>
        </w:rPr>
        <w:t xml:space="preserve"> θα παραμείνουν εμπιστευτικές</w:t>
      </w:r>
      <w:r w:rsidR="006F0CCB">
        <w:rPr>
          <w:rFonts w:cstheme="minorHAnsi"/>
          <w:sz w:val="24"/>
          <w:szCs w:val="24"/>
          <w:lang w:val="el-GR"/>
        </w:rPr>
        <w:t>. Οι πληροφορίες εκείνες που σας ταυτοποιούν προσωπικά</w:t>
      </w:r>
      <w:r w:rsidR="00A4662C">
        <w:rPr>
          <w:rFonts w:cstheme="minorHAnsi"/>
          <w:sz w:val="24"/>
          <w:szCs w:val="24"/>
          <w:lang w:val="el-GR"/>
        </w:rPr>
        <w:t>,</w:t>
      </w:r>
      <w:r w:rsidR="006F0CCB">
        <w:rPr>
          <w:rFonts w:cstheme="minorHAnsi"/>
          <w:sz w:val="24"/>
          <w:szCs w:val="24"/>
          <w:lang w:val="el-GR"/>
        </w:rPr>
        <w:t xml:space="preserve"> θα</w:t>
      </w:r>
      <w:r w:rsidR="000B42B2">
        <w:rPr>
          <w:rFonts w:cstheme="minorHAnsi"/>
          <w:sz w:val="24"/>
          <w:szCs w:val="24"/>
          <w:lang w:val="el-GR"/>
        </w:rPr>
        <w:t xml:space="preserve"> φυλάσσονται σε ασφαλή χώρο με ευθύνη των ερευνητών. </w:t>
      </w:r>
    </w:p>
    <w:p w14:paraId="430B9A89" w14:textId="77777777" w:rsidR="004E59C4" w:rsidRDefault="000B42B2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Σε περίπτωση που τα αποτελέσματα της έρευνας δημοσιευτούν ή παρουσιαστούν σε συνέδρια, δεν θα συμπεριληφθούν πληροφορίες που αποκαλύπτουν την ταυτότητά σας.</w:t>
      </w:r>
      <w:r w:rsidR="006F0CCB">
        <w:rPr>
          <w:rFonts w:cstheme="minorHAnsi"/>
          <w:sz w:val="24"/>
          <w:szCs w:val="24"/>
          <w:lang w:val="el-GR"/>
        </w:rPr>
        <w:t xml:space="preserve"> </w:t>
      </w:r>
    </w:p>
    <w:p w14:paraId="2F344D51" w14:textId="77777777" w:rsidR="000F4B02" w:rsidRPr="00A71B63" w:rsidRDefault="00CC4167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A71B63">
        <w:rPr>
          <w:rFonts w:cstheme="minorHAnsi"/>
          <w:b/>
          <w:bCs/>
          <w:sz w:val="24"/>
          <w:szCs w:val="24"/>
          <w:lang w:val="el-GR"/>
        </w:rPr>
        <w:t>ΣΥΜΜΕΤΟΧΗ ΚΑΙ ΑΠΟΧΩΡΗΣΗ</w:t>
      </w:r>
    </w:p>
    <w:p w14:paraId="0486E436" w14:textId="77777777" w:rsidR="00A71B63" w:rsidRDefault="00A71B63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 συμμετοχή σας στην έρευνα είναι εθελοντική</w:t>
      </w:r>
      <w:r w:rsidR="008A1FF8">
        <w:rPr>
          <w:rFonts w:cstheme="minorHAnsi"/>
          <w:sz w:val="24"/>
          <w:szCs w:val="24"/>
          <w:lang w:val="el-GR"/>
        </w:rPr>
        <w:t xml:space="preserve"> και </w:t>
      </w:r>
      <w:r>
        <w:rPr>
          <w:rFonts w:cstheme="minorHAnsi"/>
          <w:sz w:val="24"/>
          <w:szCs w:val="24"/>
          <w:lang w:val="el-GR"/>
        </w:rPr>
        <w:t>μπορείτε να αποχωρήσετε οποιαδήποτε στιγμή</w:t>
      </w:r>
      <w:r w:rsidR="00CE7B17">
        <w:rPr>
          <w:rFonts w:cstheme="minorHAnsi"/>
          <w:sz w:val="24"/>
          <w:szCs w:val="24"/>
          <w:lang w:val="el-GR"/>
        </w:rPr>
        <w:t xml:space="preserve"> θέλετε</w:t>
      </w:r>
      <w:r>
        <w:rPr>
          <w:rFonts w:cstheme="minorHAnsi"/>
          <w:sz w:val="24"/>
          <w:szCs w:val="24"/>
          <w:lang w:val="el-GR"/>
        </w:rPr>
        <w:t>, χωρίς καμία συνέπεια ή κύρωση.</w:t>
      </w:r>
    </w:p>
    <w:p w14:paraId="45ED9F8B" w14:textId="1DE58771" w:rsidR="00122CD3" w:rsidRPr="00122CD3" w:rsidRDefault="00122CD3" w:rsidP="002D5CFA">
      <w:pPr>
        <w:spacing w:after="12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22CD3">
        <w:rPr>
          <w:rFonts w:cstheme="minorHAnsi"/>
          <w:b/>
          <w:bCs/>
          <w:sz w:val="24"/>
          <w:szCs w:val="24"/>
          <w:lang w:val="el-GR"/>
        </w:rPr>
        <w:t>ΤΑΥΤΟΤΗΤΑ ΤΩΝ ΕΡΕΥΝΗΤΩΝ</w:t>
      </w:r>
    </w:p>
    <w:p w14:paraId="480E6C9D" w14:textId="77777777" w:rsidR="004B092D" w:rsidRPr="004B092D" w:rsidRDefault="000B42B2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E219E1">
        <w:rPr>
          <w:rFonts w:cstheme="minorHAnsi"/>
          <w:sz w:val="24"/>
          <w:szCs w:val="24"/>
          <w:lang w:val="el-GR"/>
        </w:rPr>
        <w:t>Αλεξάνδρα Οικονόμου, Αναπληρώτρια Καθηγήτρια Νευροψυχολογίας</w:t>
      </w:r>
      <w:r w:rsidR="004B092D">
        <w:rPr>
          <w:rFonts w:cstheme="minorHAnsi"/>
          <w:sz w:val="24"/>
          <w:szCs w:val="24"/>
          <w:lang w:val="el-GR"/>
        </w:rPr>
        <w:t>, Τ</w:t>
      </w:r>
      <w:r w:rsidRPr="00E219E1">
        <w:rPr>
          <w:rFonts w:cstheme="minorHAnsi"/>
          <w:sz w:val="24"/>
          <w:szCs w:val="24"/>
          <w:lang w:val="el-GR"/>
        </w:rPr>
        <w:t>μήμα Ψυχολογίας</w:t>
      </w:r>
      <w:r w:rsidR="004B092D">
        <w:rPr>
          <w:rFonts w:cstheme="minorHAnsi"/>
          <w:sz w:val="24"/>
          <w:szCs w:val="24"/>
          <w:lang w:val="el-GR"/>
        </w:rPr>
        <w:t xml:space="preserve">, </w:t>
      </w:r>
      <w:r w:rsidRPr="00E219E1">
        <w:rPr>
          <w:rFonts w:cstheme="minorHAnsi"/>
          <w:sz w:val="24"/>
          <w:szCs w:val="24"/>
          <w:lang w:val="el-GR"/>
        </w:rPr>
        <w:t>ΕΚΠΑ</w:t>
      </w:r>
      <w:r w:rsidR="004B092D">
        <w:rPr>
          <w:rFonts w:cstheme="minorHAnsi"/>
          <w:sz w:val="24"/>
          <w:szCs w:val="24"/>
          <w:lang w:val="el-GR"/>
        </w:rPr>
        <w:t xml:space="preserve"> (</w:t>
      </w:r>
      <w:hyperlink r:id="rId4" w:history="1">
        <w:r w:rsidR="004B092D" w:rsidRPr="006332C8">
          <w:rPr>
            <w:rStyle w:val="-"/>
            <w:rFonts w:cstheme="minorHAnsi"/>
            <w:sz w:val="24"/>
            <w:szCs w:val="24"/>
            <w:lang w:val="en-US"/>
          </w:rPr>
          <w:t>aoikono</w:t>
        </w:r>
        <w:r w:rsidR="004B092D" w:rsidRPr="006332C8">
          <w:rPr>
            <w:rStyle w:val="-"/>
            <w:rFonts w:cstheme="minorHAnsi"/>
            <w:sz w:val="24"/>
            <w:szCs w:val="24"/>
            <w:lang w:val="el-GR"/>
          </w:rPr>
          <w:t>@</w:t>
        </w:r>
        <w:r w:rsidR="004B092D" w:rsidRPr="006332C8">
          <w:rPr>
            <w:rStyle w:val="-"/>
            <w:rFonts w:cstheme="minorHAnsi"/>
            <w:sz w:val="24"/>
            <w:szCs w:val="24"/>
            <w:lang w:val="en-US"/>
          </w:rPr>
          <w:t>psych</w:t>
        </w:r>
        <w:r w:rsidR="004B092D" w:rsidRPr="006332C8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4B092D" w:rsidRPr="006332C8">
          <w:rPr>
            <w:rStyle w:val="-"/>
            <w:rFonts w:cstheme="minorHAnsi"/>
            <w:sz w:val="24"/>
            <w:szCs w:val="24"/>
            <w:lang w:val="en-US"/>
          </w:rPr>
          <w:t>uoa</w:t>
        </w:r>
        <w:r w:rsidR="004B092D" w:rsidRPr="006332C8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4B092D" w:rsidRPr="006332C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4B092D" w:rsidRPr="004B092D">
        <w:rPr>
          <w:rFonts w:cstheme="minorHAnsi"/>
          <w:sz w:val="24"/>
          <w:szCs w:val="24"/>
          <w:lang w:val="el-GR"/>
        </w:rPr>
        <w:t xml:space="preserve">) </w:t>
      </w:r>
    </w:p>
    <w:p w14:paraId="6C69AA0F" w14:textId="77777777" w:rsidR="004B092D" w:rsidRPr="004B092D" w:rsidRDefault="000B42B2" w:rsidP="004B092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 w:rsidRPr="00E219E1">
        <w:rPr>
          <w:rFonts w:cstheme="minorHAnsi"/>
          <w:sz w:val="24"/>
          <w:szCs w:val="24"/>
          <w:lang w:val="el-GR"/>
        </w:rPr>
        <w:t>Προκόπη</w:t>
      </w:r>
      <w:r w:rsidR="004B092D">
        <w:rPr>
          <w:rFonts w:cstheme="minorHAnsi"/>
          <w:sz w:val="24"/>
          <w:szCs w:val="24"/>
          <w:lang w:val="el-GR"/>
        </w:rPr>
        <w:t>ς</w:t>
      </w:r>
      <w:r w:rsidRPr="00E219E1">
        <w:rPr>
          <w:rFonts w:cstheme="minorHAnsi"/>
          <w:sz w:val="24"/>
          <w:szCs w:val="24"/>
          <w:lang w:val="el-GR"/>
        </w:rPr>
        <w:t xml:space="preserve"> Μαγιάτη</w:t>
      </w:r>
      <w:r w:rsidR="004B092D">
        <w:rPr>
          <w:rFonts w:cstheme="minorHAnsi"/>
          <w:sz w:val="24"/>
          <w:szCs w:val="24"/>
          <w:lang w:val="el-GR"/>
        </w:rPr>
        <w:t>ς</w:t>
      </w:r>
      <w:r w:rsidRPr="00E219E1">
        <w:rPr>
          <w:rFonts w:cstheme="minorHAnsi"/>
          <w:sz w:val="24"/>
          <w:szCs w:val="24"/>
          <w:lang w:val="el-GR"/>
        </w:rPr>
        <w:t xml:space="preserve">, </w:t>
      </w:r>
      <w:r>
        <w:rPr>
          <w:rFonts w:cstheme="minorHAnsi"/>
          <w:sz w:val="24"/>
          <w:szCs w:val="24"/>
          <w:lang w:val="el-GR"/>
        </w:rPr>
        <w:t>Αναπληρωτή</w:t>
      </w:r>
      <w:r w:rsidR="004B092D">
        <w:rPr>
          <w:rFonts w:cstheme="minorHAnsi"/>
          <w:sz w:val="24"/>
          <w:szCs w:val="24"/>
          <w:lang w:val="el-GR"/>
        </w:rPr>
        <w:t>ς</w:t>
      </w:r>
      <w:r>
        <w:rPr>
          <w:rFonts w:cstheme="minorHAnsi"/>
          <w:sz w:val="24"/>
          <w:szCs w:val="24"/>
          <w:lang w:val="el-GR"/>
        </w:rPr>
        <w:t xml:space="preserve"> Καθηγητή</w:t>
      </w:r>
      <w:r w:rsidR="004B092D">
        <w:rPr>
          <w:rFonts w:cstheme="minorHAnsi"/>
          <w:sz w:val="24"/>
          <w:szCs w:val="24"/>
          <w:lang w:val="el-GR"/>
        </w:rPr>
        <w:t>ς, Τμήμα</w:t>
      </w:r>
      <w:r>
        <w:rPr>
          <w:rFonts w:cstheme="minorHAnsi"/>
          <w:sz w:val="24"/>
          <w:szCs w:val="24"/>
          <w:lang w:val="el-GR"/>
        </w:rPr>
        <w:t xml:space="preserve"> Φαρμακευτικής, ΕΚΠΑ</w:t>
      </w:r>
      <w:r w:rsidR="004B092D" w:rsidRPr="004B092D">
        <w:rPr>
          <w:rFonts w:cstheme="minorHAnsi"/>
          <w:sz w:val="24"/>
          <w:szCs w:val="24"/>
          <w:lang w:val="el-GR"/>
        </w:rPr>
        <w:t xml:space="preserve"> </w:t>
      </w:r>
      <w:r w:rsidR="004B092D" w:rsidRPr="004B092D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(</w:t>
      </w:r>
      <w:hyperlink r:id="rId5" w:history="1"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magiatis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pharm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uoa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="004B092D" w:rsidRPr="006332C8">
          <w:rPr>
            <w:rStyle w:val="-"/>
            <w:rFonts w:ascii="Calibri" w:eastAsia="Times New Roman" w:hAnsi="Calibri" w:cs="Calibri"/>
            <w:sz w:val="24"/>
            <w:szCs w:val="24"/>
            <w:lang w:val="en-US" w:eastAsia="el-GR"/>
          </w:rPr>
          <w:t>gr</w:t>
        </w:r>
      </w:hyperlink>
      <w:r w:rsidR="004B092D" w:rsidRPr="004B092D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) </w:t>
      </w:r>
    </w:p>
    <w:p w14:paraId="2CADF849" w14:textId="12961A2A" w:rsidR="004B092D" w:rsidRPr="004B092D" w:rsidRDefault="000B42B2" w:rsidP="002D5CFA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cstheme="minorHAnsi"/>
          <w:sz w:val="24"/>
          <w:szCs w:val="24"/>
          <w:lang w:val="el-GR"/>
        </w:rPr>
        <w:t xml:space="preserve">Ελένη Μέλλιου, </w:t>
      </w:r>
      <w:r w:rsidR="00A95E23">
        <w:rPr>
          <w:rFonts w:cstheme="minorHAnsi"/>
          <w:sz w:val="24"/>
          <w:szCs w:val="24"/>
          <w:lang w:val="el-GR"/>
        </w:rPr>
        <w:t xml:space="preserve">πρόεδρος </w:t>
      </w:r>
      <w:r w:rsidR="00A95E23" w:rsidRPr="00BC4550">
        <w:rPr>
          <w:rFonts w:cs="Arial"/>
          <w:sz w:val="24"/>
          <w:szCs w:val="24"/>
          <w:shd w:val="clear" w:color="auto" w:fill="FFFFFF"/>
          <w:lang w:val="en-US"/>
        </w:rPr>
        <w:t>World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A95E23" w:rsidRPr="00BC4550">
        <w:rPr>
          <w:rFonts w:cs="Arial"/>
          <w:sz w:val="24"/>
          <w:szCs w:val="24"/>
          <w:shd w:val="clear" w:color="auto" w:fill="FFFFFF"/>
          <w:lang w:val="en-US"/>
        </w:rPr>
        <w:t>Olive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A95E23" w:rsidRPr="00BC4550">
        <w:rPr>
          <w:rFonts w:cs="Arial"/>
          <w:sz w:val="24"/>
          <w:szCs w:val="24"/>
          <w:shd w:val="clear" w:color="auto" w:fill="FFFFFF"/>
          <w:lang w:val="en-US"/>
        </w:rPr>
        <w:t>center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A95E23" w:rsidRPr="00BC4550">
        <w:rPr>
          <w:rFonts w:cs="Arial"/>
          <w:sz w:val="24"/>
          <w:szCs w:val="24"/>
          <w:shd w:val="clear" w:color="auto" w:fill="FFFFFF"/>
          <w:lang w:val="en-US"/>
        </w:rPr>
        <w:t>for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A95E23" w:rsidRPr="00BC4550">
        <w:rPr>
          <w:rFonts w:cs="Arial"/>
          <w:sz w:val="24"/>
          <w:szCs w:val="24"/>
          <w:shd w:val="clear" w:color="auto" w:fill="FFFFFF"/>
          <w:lang w:val="en-US"/>
        </w:rPr>
        <w:t>health</w:t>
      </w:r>
      <w:r w:rsidR="00A95E23">
        <w:rPr>
          <w:rFonts w:cs="Arial"/>
          <w:sz w:val="24"/>
          <w:szCs w:val="24"/>
          <w:shd w:val="clear" w:color="auto" w:fill="FFFFFF"/>
          <w:lang w:val="el-GR"/>
        </w:rPr>
        <w:t>,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ΕΔΙΠ</w:t>
      </w:r>
      <w:r w:rsidR="00A95E23">
        <w:rPr>
          <w:rFonts w:cs="Arial"/>
          <w:sz w:val="24"/>
          <w:szCs w:val="24"/>
          <w:shd w:val="clear" w:color="auto" w:fill="FFFFFF"/>
          <w:lang w:val="el-GR"/>
        </w:rPr>
        <w:t>,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Τμήμα Φαρμακευτική</w:t>
      </w:r>
      <w:r w:rsidR="00A95E23">
        <w:rPr>
          <w:rFonts w:cs="Arial"/>
          <w:sz w:val="24"/>
          <w:szCs w:val="24"/>
          <w:shd w:val="clear" w:color="auto" w:fill="FFFFFF"/>
          <w:lang w:val="el-GR"/>
        </w:rPr>
        <w:t xml:space="preserve">ς, </w:t>
      </w:r>
      <w:r w:rsidR="009D3420">
        <w:rPr>
          <w:rFonts w:cs="Arial"/>
          <w:sz w:val="24"/>
          <w:szCs w:val="24"/>
          <w:shd w:val="clear" w:color="auto" w:fill="FFFFFF"/>
          <w:lang w:val="el-GR"/>
        </w:rPr>
        <w:t>ΕΚΠΑ</w:t>
      </w:r>
      <w:r w:rsidR="00A95E23" w:rsidRPr="00BC4550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4B092D" w:rsidRPr="004B092D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(</w:t>
      </w:r>
      <w:hyperlink r:id="rId6" w:history="1"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emelliou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pharm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uoa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="004B092D" w:rsidRPr="004B092D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gr</w:t>
        </w:r>
      </w:hyperlink>
      <w:r w:rsidR="004B092D" w:rsidRPr="004B092D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)</w:t>
      </w:r>
    </w:p>
    <w:p w14:paraId="291AE5A8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Εάν έχετε οποιεσδήποτε ερωτήσεις ή ανησυχίες σχετικά με την έρευνα, μη διστάσετε να επικοινωνήσετε με την κα Αλεξάνδρα Οικονόμου στο </w:t>
      </w:r>
      <w:r w:rsidR="00046749">
        <w:rPr>
          <w:rFonts w:cstheme="minorHAnsi"/>
          <w:sz w:val="24"/>
          <w:szCs w:val="24"/>
          <w:lang w:val="en-US"/>
        </w:rPr>
        <w:t>email</w:t>
      </w:r>
      <w:r w:rsidR="00046749" w:rsidRPr="00046749">
        <w:rPr>
          <w:rFonts w:cstheme="minorHAnsi"/>
          <w:sz w:val="24"/>
          <w:szCs w:val="24"/>
          <w:lang w:val="el-GR"/>
        </w:rPr>
        <w:t xml:space="preserve"> </w:t>
      </w:r>
      <w:r w:rsidR="00046749">
        <w:rPr>
          <w:rFonts w:cstheme="minorHAnsi"/>
          <w:sz w:val="24"/>
          <w:szCs w:val="24"/>
          <w:lang w:val="el-GR"/>
        </w:rPr>
        <w:t xml:space="preserve">της ή στο </w:t>
      </w:r>
      <w:r w:rsidR="00972558">
        <w:rPr>
          <w:rFonts w:cstheme="minorHAnsi"/>
          <w:sz w:val="24"/>
          <w:szCs w:val="24"/>
          <w:lang w:val="el-GR"/>
        </w:rPr>
        <w:t>6944502332.</w:t>
      </w:r>
    </w:p>
    <w:p w14:paraId="07E92F68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</w:p>
    <w:p w14:paraId="17CC664D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Διάβασα τα παραπάνω και αποδέχομαι τη συμμετοχή μου στην έρευνα.</w:t>
      </w:r>
    </w:p>
    <w:p w14:paraId="177D5052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</w:p>
    <w:p w14:paraId="3D7F240B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Ονοματεπώνυμο _________________________________________________________</w:t>
      </w:r>
    </w:p>
    <w:p w14:paraId="5196940F" w14:textId="77777777" w:rsidR="00643558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Υπογραφή</w:t>
      </w:r>
      <w:r>
        <w:rPr>
          <w:rFonts w:cstheme="minorHAnsi"/>
          <w:sz w:val="24"/>
          <w:szCs w:val="24"/>
          <w:lang w:val="el-GR"/>
        </w:rPr>
        <w:tab/>
        <w:t>___________________________________________________________</w:t>
      </w:r>
    </w:p>
    <w:p w14:paraId="18BAEA07" w14:textId="77777777" w:rsidR="00643558" w:rsidRPr="00E219E1" w:rsidRDefault="00643558" w:rsidP="002D5CFA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Ημερομηνία</w:t>
      </w:r>
      <w:r>
        <w:rPr>
          <w:rFonts w:cstheme="minorHAnsi"/>
          <w:sz w:val="24"/>
          <w:szCs w:val="24"/>
          <w:lang w:val="el-GR"/>
        </w:rPr>
        <w:tab/>
        <w:t>_______________</w:t>
      </w:r>
    </w:p>
    <w:sectPr w:rsidR="00643558" w:rsidRPr="00E2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8BF"/>
    <w:rsid w:val="00046749"/>
    <w:rsid w:val="000B42B2"/>
    <w:rsid w:val="000F4B02"/>
    <w:rsid w:val="0010389C"/>
    <w:rsid w:val="00122CD3"/>
    <w:rsid w:val="001A1E3B"/>
    <w:rsid w:val="002A4B38"/>
    <w:rsid w:val="002C17B1"/>
    <w:rsid w:val="002D5CFA"/>
    <w:rsid w:val="00372095"/>
    <w:rsid w:val="004B092D"/>
    <w:rsid w:val="004E59C4"/>
    <w:rsid w:val="00643558"/>
    <w:rsid w:val="0065679C"/>
    <w:rsid w:val="00691135"/>
    <w:rsid w:val="006F0CCB"/>
    <w:rsid w:val="007550E9"/>
    <w:rsid w:val="00756CA7"/>
    <w:rsid w:val="00853A51"/>
    <w:rsid w:val="00891C6F"/>
    <w:rsid w:val="00892B50"/>
    <w:rsid w:val="008A1FF8"/>
    <w:rsid w:val="008A78BF"/>
    <w:rsid w:val="008B063D"/>
    <w:rsid w:val="008F2EFC"/>
    <w:rsid w:val="00970496"/>
    <w:rsid w:val="00972558"/>
    <w:rsid w:val="009923BD"/>
    <w:rsid w:val="009B43B4"/>
    <w:rsid w:val="009D3420"/>
    <w:rsid w:val="00A4662C"/>
    <w:rsid w:val="00A628CC"/>
    <w:rsid w:val="00A71B63"/>
    <w:rsid w:val="00A95E23"/>
    <w:rsid w:val="00AF1A80"/>
    <w:rsid w:val="00B03654"/>
    <w:rsid w:val="00C070C1"/>
    <w:rsid w:val="00CC4167"/>
    <w:rsid w:val="00CE7B17"/>
    <w:rsid w:val="00CF352E"/>
    <w:rsid w:val="00DD2210"/>
    <w:rsid w:val="00E219E1"/>
    <w:rsid w:val="00E46555"/>
    <w:rsid w:val="00E521F9"/>
    <w:rsid w:val="00EF2B87"/>
    <w:rsid w:val="00F10CE7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3F62"/>
  <w15:chartTrackingRefBased/>
  <w15:docId w15:val="{DC5EDAB6-2104-4A02-8EA7-5415747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092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B092D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C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35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lliou@pharm.uoa.gr" TargetMode="External"/><Relationship Id="rId5" Type="http://schemas.openxmlformats.org/officeDocument/2006/relationships/hyperlink" Target="mailto:magiatis@pharm.uoa.gr" TargetMode="External"/><Relationship Id="rId4" Type="http://schemas.openxmlformats.org/officeDocument/2006/relationships/hyperlink" Target="mailto:aoikono@psych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36</cp:revision>
  <dcterms:created xsi:type="dcterms:W3CDTF">2020-11-05T11:23:00Z</dcterms:created>
  <dcterms:modified xsi:type="dcterms:W3CDTF">2021-04-12T17:39:00Z</dcterms:modified>
</cp:coreProperties>
</file>